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E6" w:rsidRPr="00FB2BAC" w:rsidRDefault="00A156E6" w:rsidP="004E3B19">
      <w:pPr>
        <w:spacing w:before="120" w:after="100" w:afterAutospacing="1"/>
        <w:ind w:left="5760"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chuong_pl_10"/>
      <w:r w:rsidRPr="00FB2BAC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Biểu mẫu 10</w:t>
      </w:r>
      <w:bookmarkEnd w:id="0"/>
    </w:p>
    <w:p w:rsidR="004E3B19" w:rsidRPr="00FB2BAC" w:rsidRDefault="004E3B19" w:rsidP="004E3B19">
      <w:pPr>
        <w:tabs>
          <w:tab w:val="center" w:pos="1701"/>
        </w:tabs>
        <w:spacing w:before="20" w:after="20" w:line="240" w:lineRule="auto"/>
        <w:rPr>
          <w:rFonts w:ascii="Times New Roman" w:hAnsi="Times New Roman" w:cs="Times New Roman"/>
          <w:sz w:val="24"/>
          <w:szCs w:val="24"/>
          <w:lang w:eastAsia="vi-VN"/>
        </w:rPr>
      </w:pPr>
      <w:bookmarkStart w:id="1" w:name="chuong_pl_10_name"/>
      <w:r w:rsidRPr="00FB2BAC">
        <w:rPr>
          <w:rFonts w:ascii="Times New Roman" w:hAnsi="Times New Roman" w:cs="Times New Roman"/>
          <w:sz w:val="24"/>
          <w:szCs w:val="24"/>
          <w:lang w:eastAsia="vi-VN"/>
        </w:rPr>
        <w:tab/>
        <w:t>UBND HUYỆN BÌNH CHÁNH</w:t>
      </w:r>
    </w:p>
    <w:p w:rsidR="004E3B19" w:rsidRPr="00FB2BAC" w:rsidRDefault="004E3B19" w:rsidP="004E3B19">
      <w:pPr>
        <w:tabs>
          <w:tab w:val="center" w:pos="1701"/>
        </w:tabs>
        <w:spacing w:before="20" w:after="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BAC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FB2BAC">
        <w:rPr>
          <w:rFonts w:ascii="Times New Roman" w:hAnsi="Times New Roman" w:cs="Times New Roman"/>
          <w:b/>
          <w:sz w:val="24"/>
          <w:szCs w:val="24"/>
          <w:lang w:eastAsia="vi-VN"/>
        </w:rPr>
        <w:t>TRƯỜNG THCS TÂN KIÊN</w:t>
      </w:r>
    </w:p>
    <w:p w:rsidR="00A156E6" w:rsidRPr="00FB2BAC" w:rsidRDefault="00A156E6" w:rsidP="004E3B19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2BAC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1"/>
    </w:p>
    <w:p w:rsidR="00A156E6" w:rsidRPr="00FB2BAC" w:rsidRDefault="00A156E6" w:rsidP="004E3B19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chuong_pl_10_name_name"/>
      <w:r w:rsidRPr="00FB2BAC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 xml:space="preserve">Công khai thông tin chất lượng giáo dục thực tế của trường trung học cơ sở </w:t>
      </w:r>
      <w:r w:rsidR="004E3B19" w:rsidRPr="00FB2BAC">
        <w:rPr>
          <w:rFonts w:ascii="Times New Roman" w:hAnsi="Times New Roman" w:cs="Times New Roman"/>
          <w:b/>
          <w:bCs/>
          <w:sz w:val="24"/>
          <w:szCs w:val="24"/>
          <w:lang w:eastAsia="vi-VN"/>
        </w:rPr>
        <w:br/>
        <w:t>v</w:t>
      </w:r>
      <w:r w:rsidRPr="00FB2BAC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 xml:space="preserve">à trường trung học phổ thông, năm học </w:t>
      </w:r>
      <w:bookmarkEnd w:id="2"/>
      <w:r w:rsidR="0065734A" w:rsidRPr="00FB2BAC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2017</w:t>
      </w:r>
      <w:r w:rsidR="004E3B19" w:rsidRPr="00FB2BAC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</w:t>
      </w:r>
      <w:r w:rsidR="0065734A" w:rsidRPr="00FB2BAC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-</w:t>
      </w:r>
      <w:r w:rsidR="004E3B19" w:rsidRPr="00FB2BAC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</w:t>
      </w:r>
      <w:r w:rsidR="0065734A" w:rsidRPr="00FB2BAC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2018</w:t>
      </w:r>
    </w:p>
    <w:tbl>
      <w:tblPr>
        <w:tblW w:w="99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3693"/>
        <w:gridCol w:w="1559"/>
        <w:gridCol w:w="992"/>
        <w:gridCol w:w="992"/>
        <w:gridCol w:w="993"/>
        <w:gridCol w:w="992"/>
      </w:tblGrid>
      <w:tr w:rsidR="00FB2BAC" w:rsidRPr="00FB2BAC" w:rsidTr="00DF4D75"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ng số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Chia ra theo khối lớp</w:t>
            </w:r>
          </w:p>
        </w:tc>
      </w:tr>
      <w:tr w:rsidR="00FB2BAC" w:rsidRPr="00FB2BAC" w:rsidTr="00DF4D75">
        <w:tc>
          <w:tcPr>
            <w:tcW w:w="7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Lớp</w:t>
            </w:r>
            <w:r w:rsidRPr="00FB2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Lớp</w:t>
            </w:r>
            <w:r w:rsidRPr="00FB2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Lớp</w:t>
            </w:r>
            <w:r w:rsidRPr="00FB2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Lớp</w:t>
            </w:r>
            <w:r w:rsidRPr="00FB2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Số h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ọ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c sinh chia theo hạnh kiểm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1190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320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289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4E3B19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343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4E3B19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238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Tốt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4E3B1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880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73.95%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246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76.88%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4E3B19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225</w:t>
            </w:r>
            <w:r w:rsidR="004E3B19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77.85%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4E3B19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239</w:t>
            </w:r>
            <w:r w:rsidR="004E3B19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69.68%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170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71.43%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Khá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278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23.36%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69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21.56%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60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20.76%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92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26.82%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57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23.95%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Trung bình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32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2.69%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5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1.56%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4E3B19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4</w:t>
            </w:r>
            <w:r w:rsidR="004E3B19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1.38%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4E3B1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12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3.50%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4E3B1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11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4.62%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Yếu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II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Số h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ọ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c sinh chia theo học lực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4134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1190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4134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320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4134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289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4134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343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4134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238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Giỏi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417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35.04%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120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37.50%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123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42.56%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99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28.86%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75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31.51%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Khá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466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39.16%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127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39.69%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107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37.02%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142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41.40%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90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37.82%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Trung bình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299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25.13%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73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22.81%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59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20.42%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94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27.41%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73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30.67%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Yếu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6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0.50%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6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1.75%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Kém</w:t>
            </w:r>
            <w:r w:rsidR="006E74D1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0.17%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0.58%</w:t>
            </w:r>
            <w:r w:rsidR="00A156E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FB2BAC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lastRenderedPageBreak/>
              <w:t>III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ổng 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hợp kết quả cuối năm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4134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1190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4134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320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4134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289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4134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343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4134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238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Lên lớp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1182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99.3%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320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100%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289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100%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335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97.67%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238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100%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a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Học sinh giỏi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9D1067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416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34.95%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9D1067" w:rsidP="009D10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119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37.18%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9D1067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123</w:t>
            </w:r>
            <w:r w:rsidR="009D1067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42.56%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9D1067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99</w:t>
            </w:r>
            <w:r w:rsidR="009D1067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28.86%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9D1067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75</w:t>
            </w:r>
            <w:r w:rsidR="009D1067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31.51%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Học sinh tiên tiến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5D7F6F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9D10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9D1067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467</w:t>
            </w:r>
            <w:r w:rsidR="009D1067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39.24%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9D1067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128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40.0%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9D1067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107</w:t>
            </w:r>
            <w:r w:rsidR="009D1067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37.02%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9D1067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142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41.40%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9D1067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90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37.82%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Thi lại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8D33B8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6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0.50%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8D33B8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6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1.75%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Lưu ban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FD791F" w:rsidP="00FD791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6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0.5</w:t>
            </w:r>
            <w:r w:rsidR="008D33B8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FD791F" w:rsidP="00FD791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6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1.74</w:t>
            </w:r>
            <w:r w:rsidR="008D33B8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%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Chuy</w:t>
            </w:r>
            <w:r w:rsidRPr="00FB2BAC"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 trường đến/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đi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8D33B8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8D33B8" w:rsidP="008D33B8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13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(chuyển đi)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8D33B8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8D33B8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8D33B8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5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8D33B8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Bị đu</w:t>
            </w:r>
            <w:r w:rsidRPr="00FB2BAC">
              <w:rPr>
                <w:rFonts w:ascii="Times New Roman" w:hAnsi="Times New Roman" w:cs="Times New Roman"/>
                <w:sz w:val="24"/>
                <w:szCs w:val="24"/>
              </w:rPr>
              <w:t>ổ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i học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Bỏ học (qua kỳ nghỉ hè năm trước và trong năm học)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56515C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 xml:space="preserve">(Bỏ học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trong hè 2017)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56515C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IV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Số học sinh đạt giải các kỳ thi h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ọ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c sinh giỏi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E26F0A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E26F0A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21</w:t>
            </w:r>
          </w:p>
        </w:tc>
      </w:tr>
      <w:tr w:rsidR="00FB2BAC" w:rsidRPr="00FB2BAC" w:rsidTr="00DF4D75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Cấp huyện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271F65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15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271F65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15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ấp tỉnh/</w:t>
            </w:r>
            <w:r w:rsidR="00271F65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thành phố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271F65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271F65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6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Quốc gia, khu vực một số nước, </w:t>
            </w:r>
            <w:r w:rsidR="005D7F6F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quốc t</w:t>
            </w:r>
            <w:r w:rsidRPr="00FB2BAC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V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D7F6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Số h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ọ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c sinh dự xét hoặc dự thi </w:t>
            </w:r>
            <w:r w:rsidR="005D7F6F"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TN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E26F0A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238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E26F0A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238</w:t>
            </w:r>
          </w:p>
        </w:tc>
      </w:tr>
      <w:tr w:rsidR="00FB2BAC" w:rsidRPr="00FB2BAC" w:rsidTr="00DF4D75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VI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D7F6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Số h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ọ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c sinh được công nhận </w:t>
            </w:r>
            <w:r w:rsidR="005D7F6F"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TN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E26F0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238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E26F0A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238</w:t>
            </w:r>
          </w:p>
        </w:tc>
      </w:tr>
      <w:tr w:rsidR="00FB2BAC" w:rsidRPr="00FB2BAC" w:rsidTr="00DF4D75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Giỏi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5D7F6F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75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31.51%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5D7F6F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75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31.51%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lastRenderedPageBreak/>
              <w:t>2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Khá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5D7F6F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90</w:t>
            </w:r>
            <w:r w:rsidR="005D7F6F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37.82%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5D7F6F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5D7F6F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90</w:t>
            </w:r>
            <w:r w:rsidR="005D7F6F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37.82%</w:t>
            </w:r>
          </w:p>
        </w:tc>
      </w:tr>
      <w:tr w:rsidR="00FB2BAC" w:rsidRPr="00FB2BAC" w:rsidTr="00DF4D75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Trung bình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5D7F6F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73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30.67%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5D7F6F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73</w:t>
            </w:r>
            <w:r w:rsidR="005D7F6F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30.67%</w:t>
            </w:r>
            <w:r w:rsidR="005D7F6F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VII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5D7F6F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Số học sinh thi đỗ </w:t>
            </w:r>
            <w:r w:rsidR="005D7F6F"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>vào lớp 10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5D7F6F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142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80.68%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F4D75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142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br/>
              <w:t>80.68%</w:t>
            </w: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FB2BAC" w:rsidRPr="00FB2BAC" w:rsidTr="00DF4D75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VIII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Số h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ọ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c sinh nam/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số học sinh nữ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F4D75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615/ 575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F4D75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160/ 160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F4D75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153/ 136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F4D75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179/ 164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DF4D75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123/ 115</w:t>
            </w:r>
          </w:p>
        </w:tc>
      </w:tr>
      <w:tr w:rsidR="00FB2BAC" w:rsidRPr="00FB2BAC" w:rsidTr="00DF4D75">
        <w:tc>
          <w:tcPr>
            <w:tcW w:w="7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IX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Số h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ọ</w:t>
            </w:r>
            <w:r w:rsidRPr="00FB2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c sinh dân tộc thiểu số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8319B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49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D241A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8319B9"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8319B9" w:rsidP="008319B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13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8319B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11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41A6" w:rsidRPr="00FB2BAC" w:rsidRDefault="008319B9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9</w:t>
            </w:r>
            <w:r w:rsidR="00D241A6"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A156E6" w:rsidRPr="00FB2BAC" w:rsidRDefault="00A156E6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FB2BAC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319"/>
      </w:tblGrid>
      <w:tr w:rsidR="00FB2BAC" w:rsidRPr="00FB2BAC" w:rsidTr="006E74D1"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6E6" w:rsidRPr="00FB2BAC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531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6E6" w:rsidRPr="00FB2BAC" w:rsidRDefault="008319B9" w:rsidP="008319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2BAC">
              <w:rPr>
                <w:rFonts w:ascii="Times New Roman" w:hAnsi="Times New Roman" w:cs="Times New Roman"/>
                <w:i/>
                <w:sz w:val="26"/>
                <w:szCs w:val="26"/>
              </w:rPr>
              <w:t>Bình Chánh, ngày 26 tháng 9 năm 2018</w:t>
            </w:r>
          </w:p>
          <w:p w:rsidR="008319B9" w:rsidRPr="00FB2BAC" w:rsidRDefault="008319B9" w:rsidP="00831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2BAC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032654" w:rsidRPr="00FB2BAC" w:rsidRDefault="00032654" w:rsidP="00831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32654" w:rsidRPr="00FB2BAC" w:rsidRDefault="00032654" w:rsidP="00831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319B9" w:rsidRPr="00FB2BAC" w:rsidRDefault="008319B9" w:rsidP="00831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319B9" w:rsidRPr="00FB2BAC" w:rsidRDefault="008319B9" w:rsidP="00831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BAC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Ngọc Bích</w:t>
            </w:r>
          </w:p>
        </w:tc>
      </w:tr>
    </w:tbl>
    <w:p w:rsidR="00A156E6" w:rsidRPr="00FB2BAC" w:rsidRDefault="00A156E6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FB2BAC">
        <w:rPr>
          <w:rFonts w:ascii="Times New Roman" w:hAnsi="Times New Roman" w:cs="Times New Roman"/>
          <w:sz w:val="24"/>
          <w:szCs w:val="24"/>
        </w:rPr>
        <w:t> </w:t>
      </w:r>
    </w:p>
    <w:p w:rsidR="006E74D1" w:rsidRPr="00FB2BAC" w:rsidRDefault="006E74D1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</w:p>
    <w:p w:rsidR="00032654" w:rsidRDefault="00032654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</w:p>
    <w:p w:rsidR="00032654" w:rsidRDefault="00032654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</w:p>
    <w:p w:rsidR="00032654" w:rsidRDefault="00032654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</w:p>
    <w:p w:rsidR="00032654" w:rsidRDefault="00032654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</w:p>
    <w:p w:rsidR="00032654" w:rsidRDefault="00032654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032654" w:rsidRDefault="00032654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</w:p>
    <w:p w:rsidR="00032654" w:rsidRDefault="00032654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</w:p>
    <w:p w:rsidR="00032654" w:rsidRDefault="00032654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</w:p>
    <w:p w:rsidR="00032654" w:rsidRDefault="00032654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</w:p>
    <w:p w:rsidR="00032654" w:rsidRDefault="00032654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</w:p>
    <w:p w:rsidR="00032654" w:rsidRDefault="00032654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</w:p>
    <w:p w:rsidR="006E74D1" w:rsidRDefault="006E74D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D1" w:rsidRDefault="006E74D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D1" w:rsidRDefault="006E74D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D1" w:rsidRDefault="006E74D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D1" w:rsidRDefault="006E74D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56E6" w:rsidRDefault="00A156E6" w:rsidP="00A156E6">
      <w:pPr>
        <w:spacing w:before="120" w:after="100" w:afterAutospacing="1"/>
        <w:jc w:val="center"/>
      </w:pPr>
      <w:r>
        <w:rPr>
          <w:b/>
          <w:bCs/>
        </w:rPr>
        <w:t> </w:t>
      </w:r>
    </w:p>
    <w:p w:rsidR="004B3AF2" w:rsidRDefault="004B3AF2"/>
    <w:sectPr w:rsidR="004B3AF2" w:rsidSect="006E74D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E6"/>
    <w:rsid w:val="00032654"/>
    <w:rsid w:val="00246096"/>
    <w:rsid w:val="00271F65"/>
    <w:rsid w:val="003B3923"/>
    <w:rsid w:val="004B3AF2"/>
    <w:rsid w:val="004E3B19"/>
    <w:rsid w:val="00532E34"/>
    <w:rsid w:val="00541346"/>
    <w:rsid w:val="0056515C"/>
    <w:rsid w:val="005C2912"/>
    <w:rsid w:val="005D7F6F"/>
    <w:rsid w:val="0065734A"/>
    <w:rsid w:val="006E74D1"/>
    <w:rsid w:val="008319B9"/>
    <w:rsid w:val="008D33B8"/>
    <w:rsid w:val="009D1067"/>
    <w:rsid w:val="00A156E6"/>
    <w:rsid w:val="00AC6813"/>
    <w:rsid w:val="00D241A6"/>
    <w:rsid w:val="00DF4D75"/>
    <w:rsid w:val="00E11614"/>
    <w:rsid w:val="00E26F0A"/>
    <w:rsid w:val="00FB2BAC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6</cp:revision>
  <dcterms:created xsi:type="dcterms:W3CDTF">2018-09-29T00:39:00Z</dcterms:created>
  <dcterms:modified xsi:type="dcterms:W3CDTF">2018-09-29T00:42:00Z</dcterms:modified>
</cp:coreProperties>
</file>